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8A9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bdr w:val="none" w:color="auto" w:sz="0" w:space="0"/>
        </w:rPr>
        <w:t>医用设备采购</w:t>
      </w:r>
      <w:r>
        <w:rPr>
          <w:rFonts w:hint="eastAsia" w:ascii="黑体" w:hAnsi="黑体" w:eastAsia="黑体" w:cs="黑体"/>
          <w:color w:val="000000"/>
          <w:sz w:val="44"/>
          <w:szCs w:val="44"/>
          <w:bdr w:val="none" w:color="auto" w:sz="0" w:space="0"/>
          <w:lang w:val="en-US" w:eastAsia="zh-CN"/>
        </w:rPr>
        <w:t>需求</w:t>
      </w:r>
    </w:p>
    <w:p w14:paraId="1DACDA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19"/>
          <w:szCs w:val="19"/>
          <w:bdr w:val="none" w:color="auto" w:sz="0" w:space="0"/>
          <w:lang w:val="en-US" w:eastAsia="zh-CN" w:bidi="ar"/>
        </w:rPr>
      </w:pPr>
    </w:p>
    <w:p w14:paraId="3046E7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rPr>
          <w:color w:val="000000"/>
          <w:sz w:val="28"/>
          <w:szCs w:val="28"/>
          <w:bdr w:val="none" w:color="auto" w:sz="0" w:space="0"/>
        </w:rPr>
      </w:pPr>
    </w:p>
    <w:tbl>
      <w:tblPr>
        <w:tblW w:w="4850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3834"/>
      </w:tblGrid>
      <w:tr w14:paraId="33691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971" w:type="dxa"/>
            <w:shd w:val="clear"/>
            <w:vAlign w:val="center"/>
          </w:tcPr>
          <w:p w14:paraId="4239B1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789" w:type="dxa"/>
            <w:shd w:val="clear"/>
            <w:vAlign w:val="center"/>
          </w:tcPr>
          <w:p w14:paraId="443821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标的名称</w:t>
            </w:r>
          </w:p>
        </w:tc>
      </w:tr>
      <w:tr w14:paraId="58B59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dxa"/>
            <w:shd w:val="clear"/>
            <w:vAlign w:val="center"/>
          </w:tcPr>
          <w:p w14:paraId="45CD1A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789" w:type="dxa"/>
            <w:shd w:val="clear"/>
            <w:vAlign w:val="center"/>
          </w:tcPr>
          <w:p w14:paraId="13E19C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监护仪等一批设备</w:t>
            </w:r>
          </w:p>
        </w:tc>
      </w:tr>
      <w:tr w14:paraId="0ACFE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dxa"/>
            <w:shd w:val="clear"/>
            <w:vAlign w:val="center"/>
          </w:tcPr>
          <w:p w14:paraId="6403E5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789" w:type="dxa"/>
            <w:shd w:val="clear"/>
            <w:vAlign w:val="center"/>
          </w:tcPr>
          <w:p w14:paraId="614EAD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呼吸机等一批设备</w:t>
            </w:r>
          </w:p>
        </w:tc>
      </w:tr>
      <w:tr w14:paraId="4B73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dxa"/>
            <w:shd w:val="clear"/>
            <w:vAlign w:val="center"/>
          </w:tcPr>
          <w:p w14:paraId="34CA8A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789" w:type="dxa"/>
            <w:shd w:val="clear"/>
            <w:vAlign w:val="center"/>
          </w:tcPr>
          <w:p w14:paraId="424EA4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血液透析滤过机</w:t>
            </w:r>
          </w:p>
        </w:tc>
      </w:tr>
    </w:tbl>
    <w:p w14:paraId="21C5EBC1"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633D0"/>
    <w:rsid w:val="0E0633D0"/>
    <w:rsid w:val="177046F6"/>
    <w:rsid w:val="19481E9C"/>
    <w:rsid w:val="3D916A12"/>
    <w:rsid w:val="61EB2991"/>
    <w:rsid w:val="6C904861"/>
    <w:rsid w:val="7605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2026-07-29T07:24:00Z</dcterms:created>
  <dc:creator>Wonderdq</dc:creator>
  <cp:lastModifiedBy>Wonderdq</cp:lastModifiedBy>
  <dcterms:modified xsi:type="dcterms:W3CDTF">2026-07-29T07:39:44Z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81884D21C8EA405EB4F2548C751A8CAC_11</vt:lpwstr>
  </property>
  <property fmtid="{D5CDD505-2E9C-101B-9397-08002B2CF9AE}" pid="4" name="KSOTemplateDocerSaveRecord">
    <vt:lpwstr>eyJoZGlkIjoiMWM4MmVkOTA1MjFjYzMwZWNmZGFhODliZDBjZWU4YWMiLCJ1c2VySWQiOiIzOTAwODM2NzMifQ==</vt:lpwstr>
  </property>
</Properties>
</file>